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03FE" w14:textId="6D25262A" w:rsidR="00150B72" w:rsidRDefault="00150B72" w:rsidP="00234325">
      <w:pPr>
        <w:spacing w:after="0" w:line="240" w:lineRule="auto"/>
        <w:jc w:val="center"/>
        <w:rPr>
          <w:b/>
          <w:bCs/>
          <w:sz w:val="36"/>
          <w:szCs w:val="36"/>
        </w:rPr>
      </w:pPr>
      <w:r>
        <w:rPr>
          <w:b/>
          <w:bCs/>
          <w:sz w:val="36"/>
          <w:szCs w:val="36"/>
        </w:rPr>
        <w:t>CFPIndy2022</w:t>
      </w:r>
    </w:p>
    <w:p w14:paraId="4535FDD0" w14:textId="1B6D922B" w:rsidR="00150B72" w:rsidRDefault="00150B72" w:rsidP="00234325">
      <w:pPr>
        <w:spacing w:after="0" w:line="240" w:lineRule="auto"/>
        <w:jc w:val="center"/>
        <w:rPr>
          <w:b/>
          <w:bCs/>
          <w:sz w:val="36"/>
          <w:szCs w:val="36"/>
        </w:rPr>
      </w:pPr>
      <w:r>
        <w:rPr>
          <w:b/>
          <w:bCs/>
          <w:sz w:val="36"/>
          <w:szCs w:val="36"/>
        </w:rPr>
        <w:t xml:space="preserve">Weather Preparedness </w:t>
      </w:r>
      <w:r w:rsidR="005957C5">
        <w:rPr>
          <w:b/>
          <w:bCs/>
          <w:sz w:val="36"/>
          <w:szCs w:val="36"/>
        </w:rPr>
        <w:t>Committee</w:t>
      </w:r>
    </w:p>
    <w:p w14:paraId="1D4413B2" w14:textId="24BE4A72" w:rsidR="005957C5" w:rsidRPr="00150B72" w:rsidRDefault="005957C5" w:rsidP="00234325">
      <w:pPr>
        <w:spacing w:after="0" w:line="240" w:lineRule="auto"/>
        <w:jc w:val="center"/>
        <w:rPr>
          <w:b/>
          <w:bCs/>
          <w:sz w:val="36"/>
          <w:szCs w:val="36"/>
        </w:rPr>
      </w:pPr>
      <w:r>
        <w:rPr>
          <w:b/>
          <w:bCs/>
          <w:sz w:val="36"/>
          <w:szCs w:val="36"/>
        </w:rPr>
        <w:t>Overview</w:t>
      </w:r>
    </w:p>
    <w:p w14:paraId="28E2ECB7" w14:textId="77777777" w:rsidR="00150B72" w:rsidRDefault="00150B72"/>
    <w:p w14:paraId="2C078E63" w14:textId="4BD0EB62" w:rsidR="00E77ABD" w:rsidRDefault="6303E95B">
      <w:r>
        <w:t>The Weather Preparedness Committee (WPC) is comprised of CFPIndy2022 staff, representatives of INDOT and DPW as well as volunteers.  The group meets regularly to discuss best practices, equipment, labor and scope of snow removal during the College Football Playoff event time period of January 8-10, 2022.</w:t>
      </w:r>
    </w:p>
    <w:p w14:paraId="6869B289" w14:textId="7C9E623D" w:rsidR="6303E95B" w:rsidRDefault="6303E95B" w:rsidP="6303E95B">
      <w:r>
        <w:t xml:space="preserve">Due to the experience of INDOT and DPW </w:t>
      </w:r>
      <w:r w:rsidR="00194AB4">
        <w:t>with</w:t>
      </w:r>
      <w:r>
        <w:t xml:space="preserve"> snow removal on the streets and highways, the group has focused primarily on sidewalks and pedestrian paths-of-travel.  The WPC has identified an area in downtown Indianapolis that includes all CFP events and will focus on </w:t>
      </w:r>
      <w:r w:rsidR="00194AB4">
        <w:t>enhancing</w:t>
      </w:r>
      <w:r w:rsidR="007C4C31">
        <w:t xml:space="preserve"> snow removal</w:t>
      </w:r>
      <w:r>
        <w:t xml:space="preserve"> </w:t>
      </w:r>
      <w:r w:rsidR="007C4C31">
        <w:t>in</w:t>
      </w:r>
      <w:r>
        <w:t xml:space="preserve"> pedestrian areas within the defined area.  </w:t>
      </w:r>
    </w:p>
    <w:p w14:paraId="7A7C1554" w14:textId="1E665ED2" w:rsidR="6303E95B" w:rsidRDefault="6303E95B" w:rsidP="6303E95B">
      <w:r>
        <w:t>The WPC will coordinate with businesses through the Building Owners and Managers Association of Indianapolis (BOMA) within the defined area to maximize efficiency in snow removal processes.  The WPC will serve as an enhancement to existing sidewalk snow removal and should not be considered the primary snow removal service for all pedestrian areas within the defined area. Businesses still have the main responsibility to remove snow in pedestrian areas associated with their business.</w:t>
      </w:r>
    </w:p>
    <w:p w14:paraId="68317714" w14:textId="33A663D1" w:rsidR="6303E95B" w:rsidRDefault="6303E95B" w:rsidP="6303E95B">
      <w:r>
        <w:t>The WPC will rent “</w:t>
      </w:r>
      <w:r w:rsidR="00EF083A">
        <w:t xml:space="preserve">Skid </w:t>
      </w:r>
      <w:r w:rsidR="003B29C7">
        <w:t>S</w:t>
      </w:r>
      <w:r w:rsidR="00EF083A">
        <w:t>teer</w:t>
      </w:r>
      <w:r>
        <w:t xml:space="preserve">” units that include a broom on the front plus a cab to serve as protection from the elements for the operator.  Those units will work with similar units from DPW to remove snow in pedestrian areas throughout the defined area with emphasis on the areas where CFP specific events will take place.  </w:t>
      </w:r>
      <w:r w:rsidR="003B29C7">
        <w:t>“Skid Steer”</w:t>
      </w:r>
      <w:r>
        <w:t xml:space="preserve"> units will be operated by members of the Operators Union Local 103 out of a depot in the downtown area.  Walk-behind salt spreaders will be utilized in the most traveled pedestrian areas. Should the WPC activate snow removal service, businesses will be notified through the BOMA Alert System.</w:t>
      </w:r>
    </w:p>
    <w:p w14:paraId="08717F3B" w14:textId="6995F61A" w:rsidR="6303E95B" w:rsidRDefault="6303E95B" w:rsidP="6303E95B">
      <w:r>
        <w:t xml:space="preserve">In addition to the mechanized operation, an agreement has been made with the Indiana Dept. Of Corrections to be able to use supervised offenders with hand shovels for detail work within the defined area. </w:t>
      </w:r>
    </w:p>
    <w:p w14:paraId="16E6B485" w14:textId="285086FB" w:rsidR="6303E95B" w:rsidRDefault="6303E95B" w:rsidP="6303E95B">
      <w:r>
        <w:t>Activation of the snow removal service will be based on weather conditions, snow/precipitation amount and CFP schedule of events</w:t>
      </w:r>
      <w:r w:rsidR="00234325">
        <w:t>.</w:t>
      </w:r>
      <w:r>
        <w:t xml:space="preserve">  </w:t>
      </w:r>
    </w:p>
    <w:p w14:paraId="345724CD" w14:textId="0E2B893E" w:rsidR="0003063E" w:rsidRDefault="0003063E" w:rsidP="6303E95B"/>
    <w:p w14:paraId="21540A22" w14:textId="76D7951E" w:rsidR="0003063E" w:rsidRDefault="0003063E" w:rsidP="00F4422F">
      <w:pPr>
        <w:spacing w:after="0"/>
      </w:pPr>
      <w:r>
        <w:t>MAF</w:t>
      </w:r>
    </w:p>
    <w:p w14:paraId="478095FC" w14:textId="743AB3CE" w:rsidR="0003063E" w:rsidRDefault="00F4422F" w:rsidP="00F4422F">
      <w:pPr>
        <w:spacing w:after="0"/>
      </w:pPr>
      <w:r>
        <w:t>10/18/21</w:t>
      </w:r>
    </w:p>
    <w:sectPr w:rsidR="000306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6B75" w14:textId="77777777" w:rsidR="009A560A" w:rsidRDefault="009A560A" w:rsidP="00CE280C">
      <w:pPr>
        <w:spacing w:after="0" w:line="240" w:lineRule="auto"/>
      </w:pPr>
      <w:r>
        <w:separator/>
      </w:r>
    </w:p>
  </w:endnote>
  <w:endnote w:type="continuationSeparator" w:id="0">
    <w:p w14:paraId="1334EE7A" w14:textId="77777777" w:rsidR="009A560A" w:rsidRDefault="009A560A" w:rsidP="00CE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681D" w14:textId="77777777" w:rsidR="009A560A" w:rsidRDefault="009A560A" w:rsidP="00CE280C">
      <w:pPr>
        <w:spacing w:after="0" w:line="240" w:lineRule="auto"/>
      </w:pPr>
      <w:r>
        <w:separator/>
      </w:r>
    </w:p>
  </w:footnote>
  <w:footnote w:type="continuationSeparator" w:id="0">
    <w:p w14:paraId="026AA4F5" w14:textId="77777777" w:rsidR="009A560A" w:rsidRDefault="009A560A" w:rsidP="00CE2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60BC" w14:textId="7C91453B" w:rsidR="00CE280C" w:rsidRDefault="00CE280C" w:rsidP="00CE280C">
    <w:pPr>
      <w:pStyle w:val="Header"/>
      <w:jc w:val="center"/>
    </w:pPr>
    <w:r>
      <w:rPr>
        <w:noProof/>
      </w:rPr>
      <w:drawing>
        <wp:inline distT="0" distB="0" distL="0" distR="0" wp14:anchorId="4580A5CB" wp14:editId="1E1647B3">
          <wp:extent cx="1971675" cy="157860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5786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E61F45"/>
    <w:rsid w:val="0003063E"/>
    <w:rsid w:val="00150B72"/>
    <w:rsid w:val="00194AB4"/>
    <w:rsid w:val="0023004F"/>
    <w:rsid w:val="00234325"/>
    <w:rsid w:val="003B29C7"/>
    <w:rsid w:val="00474288"/>
    <w:rsid w:val="005957C5"/>
    <w:rsid w:val="005E1061"/>
    <w:rsid w:val="007C4C31"/>
    <w:rsid w:val="009A560A"/>
    <w:rsid w:val="00AF1DC2"/>
    <w:rsid w:val="00C51034"/>
    <w:rsid w:val="00CE280C"/>
    <w:rsid w:val="00D7378E"/>
    <w:rsid w:val="00E77ABD"/>
    <w:rsid w:val="00EF083A"/>
    <w:rsid w:val="00F4422F"/>
    <w:rsid w:val="00FB149E"/>
    <w:rsid w:val="3CE61F45"/>
    <w:rsid w:val="6303E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9CD2"/>
  <w15:chartTrackingRefBased/>
  <w15:docId w15:val="{F9FB62B2-B979-4521-9038-BA29BDFA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0C"/>
  </w:style>
  <w:style w:type="paragraph" w:styleId="Footer">
    <w:name w:val="footer"/>
    <w:basedOn w:val="Normal"/>
    <w:link w:val="FooterChar"/>
    <w:uiPriority w:val="99"/>
    <w:unhideWhenUsed/>
    <w:rsid w:val="00CE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902AC6C2C0041BB5BF5FCABD647AC" ma:contentTypeVersion="13" ma:contentTypeDescription="Create a new document." ma:contentTypeScope="" ma:versionID="0a685a24202451f4e583af9e71a05ccd">
  <xsd:schema xmlns:xsd="http://www.w3.org/2001/XMLSchema" xmlns:xs="http://www.w3.org/2001/XMLSchema" xmlns:p="http://schemas.microsoft.com/office/2006/metadata/properties" xmlns:ns2="a1fdab0c-9643-4211-84ee-4207e4ea9375" xmlns:ns3="9940d840-5335-4120-a5e4-aa418f263978" targetNamespace="http://schemas.microsoft.com/office/2006/metadata/properties" ma:root="true" ma:fieldsID="3246ed60a303bcc9bf6bf024213af400" ns2:_="" ns3:_="">
    <xsd:import namespace="a1fdab0c-9643-4211-84ee-4207e4ea9375"/>
    <xsd:import namespace="9940d840-5335-4120-a5e4-aa418f263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dab0c-9643-4211-84ee-4207e4ea9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0d840-5335-4120-a5e4-aa418f263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091A1-48D6-4D66-98F2-CA3A144FEE24}">
  <ds:schemaRefs>
    <ds:schemaRef ds:uri="http://schemas.microsoft.com/sharepoint/v3/contenttype/forms"/>
  </ds:schemaRefs>
</ds:datastoreItem>
</file>

<file path=customXml/itemProps2.xml><?xml version="1.0" encoding="utf-8"?>
<ds:datastoreItem xmlns:ds="http://schemas.openxmlformats.org/officeDocument/2006/customXml" ds:itemID="{302B5D20-52E4-41C7-93C3-9A392EF2B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dab0c-9643-4211-84ee-4207e4ea9375"/>
    <ds:schemaRef ds:uri="9940d840-5335-4120-a5e4-aa418f263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E8585-1093-4126-BE7B-D149E8F8D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Fox</dc:creator>
  <cp:keywords/>
  <dc:description/>
  <cp:lastModifiedBy>Sarah Kuester</cp:lastModifiedBy>
  <cp:revision>2</cp:revision>
  <dcterms:created xsi:type="dcterms:W3CDTF">2021-12-09T16:04:00Z</dcterms:created>
  <dcterms:modified xsi:type="dcterms:W3CDTF">2021-12-09T16:04:00Z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0x01010089B902AC6C2C0041BB5BF5FCABD647AC</vt:lpwstr>
  </property>
</Properties>
</file>